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20B" w:rsidRPr="00330C52" w:rsidRDefault="003B6D63" w:rsidP="00C2773F">
      <w:pPr>
        <w:autoSpaceDE w:val="0"/>
        <w:autoSpaceDN w:val="0"/>
        <w:adjustRightInd w:val="0"/>
        <w:spacing w:after="0" w:line="240" w:lineRule="auto"/>
        <w:jc w:val="center"/>
        <w:rPr>
          <w:rFonts w:ascii="Advantage" w:hAnsi="Advantage" w:cs="DoodlePrint"/>
          <w:b/>
          <w:sz w:val="40"/>
          <w:szCs w:val="40"/>
        </w:rPr>
      </w:pPr>
      <w:r w:rsidRPr="003B6D63">
        <w:rPr>
          <w:rFonts w:ascii="Advantage" w:hAnsi="Advantage" w:cs="DoodlePrint"/>
          <w:noProof/>
          <w:sz w:val="28"/>
          <w:szCs w:val="28"/>
        </w:rPr>
        <w:drawing>
          <wp:anchor distT="0" distB="0" distL="114300" distR="114300" simplePos="0" relativeHeight="251667968" behindDoc="0" locked="0" layoutInCell="1" allowOverlap="1">
            <wp:simplePos x="0" y="0"/>
            <wp:positionH relativeFrom="column">
              <wp:posOffset>-723900</wp:posOffset>
            </wp:positionH>
            <wp:positionV relativeFrom="paragraph">
              <wp:posOffset>-704850</wp:posOffset>
            </wp:positionV>
            <wp:extent cx="1047750" cy="2190750"/>
            <wp:effectExtent l="0" t="0" r="0" b="0"/>
            <wp:wrapNone/>
            <wp:docPr id="4" name="Picture 3" descr="boy 1 ts (c) melonheadz 13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 1 ts (c) melonheadz 13 bw.png"/>
                    <pic:cNvPicPr/>
                  </pic:nvPicPr>
                  <pic:blipFill>
                    <a:blip r:embed="rId4" cstate="print"/>
                    <a:stretch>
                      <a:fillRect/>
                    </a:stretch>
                  </pic:blipFill>
                  <pic:spPr>
                    <a:xfrm>
                      <a:off x="0" y="0"/>
                      <a:ext cx="1047750" cy="2190750"/>
                    </a:xfrm>
                    <a:prstGeom prst="rect">
                      <a:avLst/>
                    </a:prstGeom>
                  </pic:spPr>
                </pic:pic>
              </a:graphicData>
            </a:graphic>
          </wp:anchor>
        </w:drawing>
      </w:r>
      <w:r w:rsidR="0050020B" w:rsidRPr="00330C52">
        <w:rPr>
          <w:rFonts w:ascii="Advantage" w:hAnsi="Advantage" w:cs="DoodlePrint"/>
          <w:b/>
          <w:sz w:val="40"/>
          <w:szCs w:val="40"/>
        </w:rPr>
        <w:t>Mrs. Dar</w:t>
      </w:r>
      <w:r w:rsidR="006F671A">
        <w:rPr>
          <w:rFonts w:ascii="Advantage" w:hAnsi="Advantage" w:cs="DoodlePrint"/>
          <w:b/>
          <w:sz w:val="40"/>
          <w:szCs w:val="40"/>
        </w:rPr>
        <w:t xml:space="preserve">den’s </w:t>
      </w:r>
      <w:r w:rsidR="0050020B" w:rsidRPr="00330C52">
        <w:rPr>
          <w:rFonts w:ascii="Advantage" w:hAnsi="Advantage" w:cs="DoodlePrint"/>
          <w:b/>
          <w:sz w:val="40"/>
          <w:szCs w:val="40"/>
        </w:rPr>
        <w:t>Rules</w:t>
      </w:r>
      <w:r w:rsidR="006F671A">
        <w:rPr>
          <w:rFonts w:ascii="Advantage" w:hAnsi="Advantage" w:cs="DoodlePrint"/>
          <w:b/>
          <w:sz w:val="40"/>
          <w:szCs w:val="40"/>
        </w:rPr>
        <w:t xml:space="preserve"> and Class Discipline Plan</w:t>
      </w:r>
    </w:p>
    <w:p w:rsidR="0050020B" w:rsidRPr="007D462B" w:rsidRDefault="0050020B" w:rsidP="00C2773F">
      <w:pPr>
        <w:autoSpaceDE w:val="0"/>
        <w:autoSpaceDN w:val="0"/>
        <w:adjustRightInd w:val="0"/>
        <w:spacing w:after="0" w:line="240" w:lineRule="auto"/>
        <w:jc w:val="center"/>
        <w:rPr>
          <w:rFonts w:ascii="Advantage" w:hAnsi="Advantage" w:cs="DoodlePrint"/>
          <w:sz w:val="36"/>
          <w:szCs w:val="36"/>
        </w:rPr>
      </w:pPr>
    </w:p>
    <w:p w:rsidR="00783CFE" w:rsidRPr="003B6D63" w:rsidRDefault="003B6D63" w:rsidP="007D2972">
      <w:pPr>
        <w:autoSpaceDE w:val="0"/>
        <w:autoSpaceDN w:val="0"/>
        <w:adjustRightInd w:val="0"/>
        <w:spacing w:after="0" w:line="240" w:lineRule="auto"/>
        <w:ind w:left="540" w:right="360" w:firstLine="720"/>
        <w:rPr>
          <w:rFonts w:ascii="Advantage" w:hAnsi="Advantage" w:cs="DoodlePrint"/>
          <w:sz w:val="28"/>
          <w:szCs w:val="28"/>
        </w:rPr>
      </w:pPr>
      <w:r w:rsidRPr="003B6D63">
        <w:rPr>
          <w:rFonts w:ascii="Advantage" w:hAnsi="Advantage" w:cs="DoodlePrint"/>
          <w:noProof/>
          <w:sz w:val="28"/>
          <w:szCs w:val="28"/>
        </w:rPr>
        <w:drawing>
          <wp:anchor distT="0" distB="0" distL="114300" distR="114300" simplePos="0" relativeHeight="251653632" behindDoc="0" locked="0" layoutInCell="1" allowOverlap="1">
            <wp:simplePos x="0" y="0"/>
            <wp:positionH relativeFrom="column">
              <wp:posOffset>5600700</wp:posOffset>
            </wp:positionH>
            <wp:positionV relativeFrom="paragraph">
              <wp:posOffset>2277745</wp:posOffset>
            </wp:positionV>
            <wp:extent cx="1066800" cy="2057400"/>
            <wp:effectExtent l="0" t="0" r="0" b="0"/>
            <wp:wrapNone/>
            <wp:docPr id="1" name="Picture 0" descr="girl 1 ts (c) melonheadz 13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1 ts (c) melonheadz 13 bw.png"/>
                    <pic:cNvPicPr/>
                  </pic:nvPicPr>
                  <pic:blipFill>
                    <a:blip r:embed="rId5" cstate="print"/>
                    <a:stretch>
                      <a:fillRect/>
                    </a:stretch>
                  </pic:blipFill>
                  <pic:spPr>
                    <a:xfrm>
                      <a:off x="0" y="0"/>
                      <a:ext cx="1066800" cy="2057400"/>
                    </a:xfrm>
                    <a:prstGeom prst="rect">
                      <a:avLst/>
                    </a:prstGeom>
                  </pic:spPr>
                </pic:pic>
              </a:graphicData>
            </a:graphic>
          </wp:anchor>
        </w:drawing>
      </w:r>
      <w:r w:rsidR="00783CFE" w:rsidRPr="003B6D63">
        <w:rPr>
          <w:rFonts w:ascii="Advantage" w:hAnsi="Advantage" w:cs="DoodlePrint"/>
          <w:sz w:val="28"/>
          <w:szCs w:val="28"/>
        </w:rPr>
        <w:t xml:space="preserve">For the </w:t>
      </w:r>
      <w:r w:rsidR="000D057C" w:rsidRPr="003B6D63">
        <w:rPr>
          <w:rFonts w:ascii="Advantage" w:hAnsi="Advantage" w:cs="DoodlePrint"/>
          <w:sz w:val="28"/>
          <w:szCs w:val="28"/>
        </w:rPr>
        <w:t>next year, our class will be your child’s “family away from home”,</w:t>
      </w:r>
      <w:r w:rsidR="00783CFE" w:rsidRPr="003B6D63">
        <w:rPr>
          <w:rFonts w:ascii="Advantage" w:hAnsi="Advantage" w:cs="DoodlePrint"/>
          <w:sz w:val="28"/>
          <w:szCs w:val="28"/>
        </w:rPr>
        <w:t xml:space="preserve"> and part of my job is to help</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the children become caring, productive and social beings. I encourage respect for all, polite</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language, patience with others, self-control and a good work ethic. We are all learners and we</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usually try our best. Mistakes will be made, but every day brings a fresh beginning. My</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classroom discipline plan helps every student receive guidance in making good decisions about</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his/her behavior. In doing this, the children are given the opportunity to learn in a positive,</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nurturing classroom environment. In the beginning years, it is so important for each child to</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develop self-discipline and good work habits, resolve conflicts peacefully and think independently.</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Your child deserves the most positi</w:t>
      </w:r>
      <w:r w:rsidR="0004201C" w:rsidRPr="003B6D63">
        <w:rPr>
          <w:rFonts w:ascii="Advantage" w:hAnsi="Advantage" w:cs="DoodlePrint"/>
          <w:sz w:val="28"/>
          <w:szCs w:val="28"/>
        </w:rPr>
        <w:t xml:space="preserve">ve educational climate possible </w:t>
      </w:r>
      <w:r w:rsidR="00783CFE" w:rsidRPr="003B6D63">
        <w:rPr>
          <w:rFonts w:ascii="Advantage" w:hAnsi="Advantage" w:cs="DoodlePrint"/>
          <w:sz w:val="28"/>
          <w:szCs w:val="28"/>
        </w:rPr>
        <w:t>for his/her growth.</w:t>
      </w:r>
      <w:r w:rsidR="0004201C" w:rsidRPr="003B6D63">
        <w:rPr>
          <w:rFonts w:ascii="Advantage" w:hAnsi="Advantage" w:cs="DoodlePrint"/>
          <w:sz w:val="28"/>
          <w:szCs w:val="28"/>
        </w:rPr>
        <w:t xml:space="preserve"> </w:t>
      </w:r>
      <w:r w:rsidR="00783CFE" w:rsidRPr="003B6D63">
        <w:rPr>
          <w:rFonts w:ascii="Advantage" w:hAnsi="Advantage" w:cs="DoodlePrint"/>
          <w:sz w:val="28"/>
          <w:szCs w:val="28"/>
        </w:rPr>
        <w:t xml:space="preserve">I believe that working </w:t>
      </w:r>
      <w:r w:rsidR="00B34B68" w:rsidRPr="003B6D63">
        <w:rPr>
          <w:rFonts w:ascii="Advantage" w:hAnsi="Advantage" w:cs="DoodlePrint"/>
          <w:sz w:val="28"/>
          <w:szCs w:val="28"/>
        </w:rPr>
        <w:t>together;</w:t>
      </w:r>
      <w:r w:rsidR="00783CFE" w:rsidRPr="003B6D63">
        <w:rPr>
          <w:rFonts w:ascii="Advantage" w:hAnsi="Advantage" w:cs="DoodlePrint"/>
          <w:sz w:val="28"/>
          <w:szCs w:val="28"/>
        </w:rPr>
        <w:t xml:space="preserve"> we can make a difference in this process.</w:t>
      </w:r>
    </w:p>
    <w:p w:rsidR="00783CFE" w:rsidRPr="003B6D63" w:rsidRDefault="00783CFE" w:rsidP="007D2972">
      <w:pPr>
        <w:autoSpaceDE w:val="0"/>
        <w:autoSpaceDN w:val="0"/>
        <w:adjustRightInd w:val="0"/>
        <w:spacing w:after="0" w:line="240" w:lineRule="auto"/>
        <w:ind w:left="540" w:right="360" w:firstLine="720"/>
        <w:rPr>
          <w:rFonts w:ascii="Advantage" w:hAnsi="Advantage" w:cs="DoodlePrint"/>
          <w:sz w:val="28"/>
          <w:szCs w:val="28"/>
        </w:rPr>
      </w:pPr>
      <w:r w:rsidRPr="003B6D63">
        <w:rPr>
          <w:rFonts w:ascii="Advantage" w:hAnsi="Advantage" w:cs="DoodlePrint"/>
          <w:sz w:val="28"/>
          <w:szCs w:val="28"/>
        </w:rPr>
        <w:t>T</w:t>
      </w:r>
      <w:r w:rsidR="0004201C" w:rsidRPr="003B6D63">
        <w:rPr>
          <w:rFonts w:ascii="Advantage" w:hAnsi="Advantage" w:cs="DoodlePrint"/>
          <w:sz w:val="28"/>
          <w:szCs w:val="28"/>
        </w:rPr>
        <w:t>he plan below outlines our</w:t>
      </w:r>
      <w:r w:rsidRPr="003B6D63">
        <w:rPr>
          <w:rFonts w:ascii="Advantage" w:hAnsi="Advantage" w:cs="DoodlePrint"/>
          <w:sz w:val="28"/>
          <w:szCs w:val="28"/>
        </w:rPr>
        <w:t xml:space="preserve"> classroom rules, </w:t>
      </w:r>
      <w:r w:rsidR="00A57E3B" w:rsidRPr="003B6D63">
        <w:rPr>
          <w:rFonts w:ascii="Advantage" w:hAnsi="Advantage" w:cs="DoodlePrint"/>
          <w:sz w:val="28"/>
          <w:szCs w:val="28"/>
        </w:rPr>
        <w:t xml:space="preserve">the clip chart system and </w:t>
      </w:r>
      <w:r w:rsidRPr="003B6D63">
        <w:rPr>
          <w:rFonts w:ascii="Advantage" w:hAnsi="Advantage" w:cs="DoodlePrint"/>
          <w:sz w:val="28"/>
          <w:szCs w:val="28"/>
        </w:rPr>
        <w:t>positive rewards and consequences for</w:t>
      </w:r>
      <w:r w:rsidR="002A6271" w:rsidRPr="003B6D63">
        <w:rPr>
          <w:rFonts w:ascii="Advantage" w:hAnsi="Advantage" w:cs="DoodlePrint"/>
          <w:sz w:val="28"/>
          <w:szCs w:val="28"/>
        </w:rPr>
        <w:t xml:space="preserve"> </w:t>
      </w:r>
      <w:r w:rsidRPr="003B6D63">
        <w:rPr>
          <w:rFonts w:ascii="Advantage" w:hAnsi="Advantage" w:cs="DoodlePrint"/>
          <w:sz w:val="28"/>
          <w:szCs w:val="28"/>
        </w:rPr>
        <w:t>appropr</w:t>
      </w:r>
      <w:r w:rsidR="002A6271" w:rsidRPr="003B6D63">
        <w:rPr>
          <w:rFonts w:ascii="Advantage" w:hAnsi="Advantage" w:cs="DoodlePrint"/>
          <w:sz w:val="28"/>
          <w:szCs w:val="28"/>
        </w:rPr>
        <w:t>iate and inappropriate behavior</w:t>
      </w:r>
      <w:r w:rsidR="00A24CA8" w:rsidRPr="003B6D63">
        <w:rPr>
          <w:rFonts w:ascii="Advantage" w:hAnsi="Advantage" w:cs="DoodlePrint"/>
          <w:sz w:val="28"/>
          <w:szCs w:val="28"/>
        </w:rPr>
        <w:t>s</w:t>
      </w:r>
      <w:r w:rsidR="00A57E3B" w:rsidRPr="003B6D63">
        <w:rPr>
          <w:rFonts w:ascii="Advantage" w:hAnsi="Advantage" w:cs="DoodlePrint"/>
          <w:sz w:val="28"/>
          <w:szCs w:val="28"/>
        </w:rPr>
        <w:t>.</w:t>
      </w:r>
    </w:p>
    <w:p w:rsidR="00B34B68" w:rsidRPr="003B6D63" w:rsidRDefault="00B34B68" w:rsidP="007D2972">
      <w:pPr>
        <w:autoSpaceDE w:val="0"/>
        <w:autoSpaceDN w:val="0"/>
        <w:adjustRightInd w:val="0"/>
        <w:spacing w:after="0" w:line="240" w:lineRule="auto"/>
        <w:ind w:left="540" w:right="360"/>
        <w:rPr>
          <w:rFonts w:ascii="Advantage" w:hAnsi="Advantage" w:cs="DoodlePrint"/>
          <w:b/>
          <w:sz w:val="28"/>
          <w:szCs w:val="28"/>
        </w:rPr>
      </w:pPr>
    </w:p>
    <w:p w:rsidR="00783CFE" w:rsidRPr="003B6D63" w:rsidRDefault="00FE6519" w:rsidP="007D2972">
      <w:pPr>
        <w:autoSpaceDE w:val="0"/>
        <w:autoSpaceDN w:val="0"/>
        <w:adjustRightInd w:val="0"/>
        <w:spacing w:after="0" w:line="240" w:lineRule="auto"/>
        <w:rPr>
          <w:rFonts w:ascii="Advantage" w:hAnsi="Advantage" w:cs="DoodlePrint"/>
          <w:b/>
          <w:sz w:val="40"/>
          <w:szCs w:val="40"/>
        </w:rPr>
      </w:pPr>
      <w:r w:rsidRPr="003B6D63">
        <w:rPr>
          <w:rFonts w:ascii="Advantage" w:hAnsi="Advantage" w:cs="DoodlePrint"/>
          <w:b/>
          <w:sz w:val="40"/>
          <w:szCs w:val="40"/>
        </w:rPr>
        <w:t>Our Rules</w:t>
      </w:r>
    </w:p>
    <w:p w:rsidR="007E4991" w:rsidRPr="003B6D63" w:rsidRDefault="007E4991" w:rsidP="00044E4D">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1. Follow directions</w:t>
      </w:r>
      <w:r w:rsidR="000D057C" w:rsidRPr="003B6D63">
        <w:rPr>
          <w:rFonts w:ascii="Advantage" w:hAnsi="Advantage" w:cs="DoodlePrint"/>
          <w:sz w:val="28"/>
          <w:szCs w:val="28"/>
        </w:rPr>
        <w:t xml:space="preserve"> (the first time they are given</w:t>
      </w:r>
      <w:r w:rsidRPr="003B6D63">
        <w:rPr>
          <w:rFonts w:ascii="Advantage" w:hAnsi="Advantage" w:cs="DoodlePrint"/>
          <w:sz w:val="28"/>
          <w:szCs w:val="28"/>
        </w:rPr>
        <w:t>)</w:t>
      </w:r>
      <w:r w:rsidR="000D057C" w:rsidRPr="003B6D63">
        <w:rPr>
          <w:rFonts w:ascii="Advantage" w:hAnsi="Advantage" w:cs="DoodlePrint"/>
          <w:sz w:val="28"/>
          <w:szCs w:val="28"/>
        </w:rPr>
        <w:t>.</w:t>
      </w:r>
    </w:p>
    <w:p w:rsidR="007E4991" w:rsidRPr="003B6D63" w:rsidRDefault="007E4991" w:rsidP="00044E4D">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2. Keep hands, feet and negative comments to yourself</w:t>
      </w:r>
      <w:r w:rsidR="006D135E" w:rsidRPr="003B6D63">
        <w:rPr>
          <w:rFonts w:ascii="Advantage" w:hAnsi="Advantage" w:cs="DoodlePrint"/>
          <w:sz w:val="28"/>
          <w:szCs w:val="28"/>
        </w:rPr>
        <w:t>.</w:t>
      </w:r>
    </w:p>
    <w:p w:rsidR="007E4991" w:rsidRPr="003B6D63" w:rsidRDefault="007E4991" w:rsidP="00044E4D">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3. Be kind to other children and adults in the classroom. Show respect always!</w:t>
      </w:r>
    </w:p>
    <w:p w:rsidR="007E4991" w:rsidRPr="003B6D63" w:rsidRDefault="007E4991" w:rsidP="00044E4D">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4. Take good care of class materials and clean up things when you are finished with them.</w:t>
      </w:r>
    </w:p>
    <w:p w:rsidR="007E4991" w:rsidRPr="003B6D63" w:rsidRDefault="007E4991" w:rsidP="00044E4D">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5. Always walk in the hallways and classroom.</w:t>
      </w:r>
    </w:p>
    <w:p w:rsidR="007E4991" w:rsidRPr="003B6D63" w:rsidRDefault="007E4991" w:rsidP="003147D9">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6. Raise your hand when you need to share something with the class</w:t>
      </w:r>
      <w:r w:rsidR="006D135E" w:rsidRPr="003B6D63">
        <w:rPr>
          <w:rFonts w:ascii="Advantage" w:hAnsi="Advantage" w:cs="DoodlePrint"/>
          <w:sz w:val="28"/>
          <w:szCs w:val="28"/>
        </w:rPr>
        <w:t xml:space="preserve"> and wait for your turn.</w:t>
      </w:r>
    </w:p>
    <w:p w:rsidR="007E4991" w:rsidRPr="003B6D63" w:rsidRDefault="007E4991" w:rsidP="00044E4D">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7. Use a soft voice in</w:t>
      </w:r>
      <w:r w:rsidR="00753209" w:rsidRPr="003B6D63">
        <w:rPr>
          <w:rFonts w:ascii="Advantage" w:hAnsi="Advantage" w:cs="DoodlePrint"/>
          <w:sz w:val="28"/>
          <w:szCs w:val="28"/>
        </w:rPr>
        <w:t xml:space="preserve"> the classroom and save your loud</w:t>
      </w:r>
      <w:r w:rsidRPr="003B6D63">
        <w:rPr>
          <w:rFonts w:ascii="Advantage" w:hAnsi="Advantage" w:cs="DoodlePrint"/>
          <w:sz w:val="28"/>
          <w:szCs w:val="28"/>
        </w:rPr>
        <w:t xml:space="preserve"> voice for outside.</w:t>
      </w:r>
    </w:p>
    <w:p w:rsidR="00E76DDB" w:rsidRPr="003B6D63" w:rsidRDefault="007E4991" w:rsidP="00E76DDB">
      <w:pPr>
        <w:autoSpaceDE w:val="0"/>
        <w:autoSpaceDN w:val="0"/>
        <w:adjustRightInd w:val="0"/>
        <w:spacing w:after="0" w:line="240" w:lineRule="auto"/>
        <w:ind w:left="450"/>
        <w:rPr>
          <w:rFonts w:ascii="Advantage" w:hAnsi="Advantage" w:cs="DoodlePrint"/>
          <w:sz w:val="28"/>
          <w:szCs w:val="28"/>
        </w:rPr>
      </w:pPr>
      <w:r w:rsidRPr="003B6D63">
        <w:rPr>
          <w:rFonts w:ascii="Advantage" w:hAnsi="Advantage" w:cs="DoodlePrint"/>
          <w:sz w:val="28"/>
          <w:szCs w:val="28"/>
        </w:rPr>
        <w:t>8. Share!</w:t>
      </w:r>
    </w:p>
    <w:p w:rsidR="00263BF4" w:rsidRPr="003B6D63" w:rsidRDefault="00263BF4" w:rsidP="00E76DDB">
      <w:pPr>
        <w:autoSpaceDE w:val="0"/>
        <w:autoSpaceDN w:val="0"/>
        <w:adjustRightInd w:val="0"/>
        <w:spacing w:after="0" w:line="240" w:lineRule="auto"/>
        <w:ind w:left="450"/>
        <w:rPr>
          <w:rFonts w:ascii="Advantage" w:hAnsi="Advantage" w:cs="DoodlePrint"/>
          <w:sz w:val="40"/>
          <w:szCs w:val="40"/>
        </w:rPr>
      </w:pPr>
    </w:p>
    <w:p w:rsidR="00AB575C" w:rsidRPr="003B6D63" w:rsidRDefault="00AB575C" w:rsidP="00263BF4">
      <w:pPr>
        <w:autoSpaceDE w:val="0"/>
        <w:autoSpaceDN w:val="0"/>
        <w:adjustRightInd w:val="0"/>
        <w:spacing w:after="0" w:line="240" w:lineRule="auto"/>
        <w:rPr>
          <w:rFonts w:ascii="Advantage" w:hAnsi="Advantage" w:cs="HelloDotStick"/>
          <w:b/>
          <w:sz w:val="40"/>
          <w:szCs w:val="40"/>
        </w:rPr>
      </w:pPr>
      <w:r w:rsidRPr="003B6D63">
        <w:rPr>
          <w:rFonts w:ascii="Advantage" w:hAnsi="Advantage" w:cs="HelloDotStick"/>
          <w:b/>
          <w:sz w:val="40"/>
          <w:szCs w:val="40"/>
        </w:rPr>
        <w:t>The Clip Chart</w:t>
      </w:r>
    </w:p>
    <w:p w:rsidR="00E76DDB" w:rsidRPr="003B6D63" w:rsidRDefault="00907DE9" w:rsidP="00907DE9">
      <w:pPr>
        <w:autoSpaceDE w:val="0"/>
        <w:autoSpaceDN w:val="0"/>
        <w:adjustRightInd w:val="0"/>
        <w:spacing w:after="0" w:line="240" w:lineRule="auto"/>
        <w:rPr>
          <w:rFonts w:ascii="Advantage" w:hAnsi="Advantage" w:cs="HelloDoodlePrint"/>
          <w:sz w:val="28"/>
          <w:szCs w:val="28"/>
        </w:rPr>
      </w:pPr>
      <w:r w:rsidRPr="003B6D63">
        <w:rPr>
          <w:rFonts w:ascii="Advantage" w:hAnsi="Advantage" w:cs="HelloDoodlePrint"/>
          <w:sz w:val="28"/>
          <w:szCs w:val="28"/>
        </w:rPr>
        <w:t xml:space="preserve">Each student will start </w:t>
      </w:r>
      <w:r w:rsidR="006C13D3" w:rsidRPr="003B6D63">
        <w:rPr>
          <w:rFonts w:ascii="Advantage" w:hAnsi="Advantage" w:cs="HelloDoodlePrint"/>
          <w:sz w:val="28"/>
          <w:szCs w:val="28"/>
        </w:rPr>
        <w:t xml:space="preserve">daily </w:t>
      </w:r>
      <w:r w:rsidRPr="003B6D63">
        <w:rPr>
          <w:rFonts w:ascii="Advantage" w:hAnsi="Advantage" w:cs="HelloDoodlePrint"/>
          <w:sz w:val="28"/>
          <w:szCs w:val="28"/>
        </w:rPr>
        <w:t>with his/her clothespin on “</w:t>
      </w:r>
      <w:r w:rsidRPr="003B6D63">
        <w:rPr>
          <w:rFonts w:ascii="Advantage" w:hAnsi="Advantage" w:cs="HelloDoodlePrint"/>
          <w:b/>
          <w:color w:val="00B050"/>
          <w:sz w:val="28"/>
          <w:szCs w:val="28"/>
        </w:rPr>
        <w:t>Ready to Learn</w:t>
      </w:r>
      <w:r w:rsidR="006C13D3" w:rsidRPr="003B6D63">
        <w:rPr>
          <w:rFonts w:ascii="Advantage" w:hAnsi="Advantage" w:cs="HelloDoodlePrint"/>
          <w:sz w:val="28"/>
          <w:szCs w:val="28"/>
        </w:rPr>
        <w:t>”</w:t>
      </w:r>
      <w:r w:rsidRPr="003B6D63">
        <w:rPr>
          <w:rFonts w:ascii="Advantage" w:hAnsi="Advantage" w:cs="HelloDoodlePrint"/>
          <w:sz w:val="28"/>
          <w:szCs w:val="28"/>
        </w:rPr>
        <w:t xml:space="preserve">. Throughout the day, students will be asked to move their clips up or down on the chart according to their behavior. If a student makes improved choices after </w:t>
      </w:r>
      <w:r w:rsidRPr="003B6D63">
        <w:rPr>
          <w:rFonts w:ascii="Advantage" w:hAnsi="Advantage" w:cs="HelloDoodlePrint"/>
          <w:sz w:val="28"/>
          <w:szCs w:val="28"/>
        </w:rPr>
        <w:lastRenderedPageBreak/>
        <w:t xml:space="preserve">moving their clip down, they will be given a chance to move their </w:t>
      </w:r>
      <w:r w:rsidR="003C01F9" w:rsidRPr="003B6D63">
        <w:rPr>
          <w:rFonts w:ascii="Advantage" w:hAnsi="Advantage" w:cs="HelloDoodlePrint"/>
          <w:sz w:val="28"/>
          <w:szCs w:val="28"/>
        </w:rPr>
        <w:t xml:space="preserve">clip back up.  </w:t>
      </w:r>
      <w:r w:rsidRPr="003B6D63">
        <w:rPr>
          <w:rFonts w:ascii="Advantage" w:hAnsi="Advantage" w:cs="HelloDoodlePrint"/>
          <w:sz w:val="28"/>
          <w:szCs w:val="28"/>
        </w:rPr>
        <w:t xml:space="preserve">I will </w:t>
      </w:r>
      <w:r w:rsidR="00D46F0F">
        <w:rPr>
          <w:rFonts w:ascii="Advantage" w:hAnsi="Advantage" w:cs="HelloDoodlePrint"/>
          <w:sz w:val="28"/>
          <w:szCs w:val="28"/>
        </w:rPr>
        <w:t xml:space="preserve">mark </w:t>
      </w:r>
      <w:r w:rsidRPr="003B6D63">
        <w:rPr>
          <w:rFonts w:ascii="Advantage" w:hAnsi="Advantage" w:cs="HelloDoodlePrint"/>
          <w:sz w:val="28"/>
          <w:szCs w:val="28"/>
        </w:rPr>
        <w:t>each student’s behavior chart</w:t>
      </w:r>
      <w:r w:rsidR="003C01F9" w:rsidRPr="003B6D63">
        <w:rPr>
          <w:rFonts w:ascii="Advantage" w:hAnsi="Advantage" w:cs="HelloDoodlePrint"/>
          <w:sz w:val="28"/>
          <w:szCs w:val="28"/>
        </w:rPr>
        <w:t xml:space="preserve"> </w:t>
      </w:r>
      <w:r w:rsidR="006C13D3" w:rsidRPr="003B6D63">
        <w:rPr>
          <w:rFonts w:ascii="Advantage" w:hAnsi="Advantage" w:cs="HelloDoodlePrint"/>
          <w:sz w:val="28"/>
          <w:szCs w:val="28"/>
        </w:rPr>
        <w:t xml:space="preserve">in their </w:t>
      </w:r>
      <w:bookmarkStart w:id="0" w:name="_GoBack"/>
      <w:bookmarkEnd w:id="0"/>
      <w:r w:rsidR="006C13D3" w:rsidRPr="003B6D63">
        <w:rPr>
          <w:rFonts w:ascii="Advantage" w:hAnsi="Advantage" w:cs="HelloDoodlePrint"/>
          <w:sz w:val="28"/>
          <w:szCs w:val="28"/>
        </w:rPr>
        <w:t xml:space="preserve">notebook </w:t>
      </w:r>
      <w:r w:rsidR="003C01F9" w:rsidRPr="003B6D63">
        <w:rPr>
          <w:rFonts w:ascii="Advantage" w:hAnsi="Advantage" w:cs="HelloDoodlePrint"/>
          <w:sz w:val="28"/>
          <w:szCs w:val="28"/>
        </w:rPr>
        <w:t xml:space="preserve">to show you where </w:t>
      </w:r>
      <w:r w:rsidR="003B6D63">
        <w:rPr>
          <w:rFonts w:ascii="Advantage" w:hAnsi="Advantage" w:cs="HelloDoodlePrint"/>
          <w:b/>
          <w:noProof/>
          <w:color w:val="FF0000"/>
          <w:sz w:val="28"/>
          <w:szCs w:val="28"/>
        </w:rPr>
        <w:drawing>
          <wp:anchor distT="0" distB="0" distL="114300" distR="114300" simplePos="0" relativeHeight="251661824" behindDoc="0" locked="0" layoutInCell="1" allowOverlap="1">
            <wp:simplePos x="0" y="0"/>
            <wp:positionH relativeFrom="column">
              <wp:posOffset>5819775</wp:posOffset>
            </wp:positionH>
            <wp:positionV relativeFrom="paragraph">
              <wp:posOffset>516890</wp:posOffset>
            </wp:positionV>
            <wp:extent cx="828675" cy="1990725"/>
            <wp:effectExtent l="19050" t="0" r="9525" b="0"/>
            <wp:wrapNone/>
            <wp:docPr id="3" name="Picture 2" descr="girl 2 ts (c) melonheadz 13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2 ts (c) melonheadz 13 bw.png"/>
                    <pic:cNvPicPr/>
                  </pic:nvPicPr>
                  <pic:blipFill>
                    <a:blip r:embed="rId6" cstate="print"/>
                    <a:stretch>
                      <a:fillRect/>
                    </a:stretch>
                  </pic:blipFill>
                  <pic:spPr>
                    <a:xfrm>
                      <a:off x="0" y="0"/>
                      <a:ext cx="828675" cy="1990725"/>
                    </a:xfrm>
                    <a:prstGeom prst="rect">
                      <a:avLst/>
                    </a:prstGeom>
                  </pic:spPr>
                </pic:pic>
              </a:graphicData>
            </a:graphic>
          </wp:anchor>
        </w:drawing>
      </w:r>
      <w:r w:rsidR="008B666E" w:rsidRPr="003B6D63">
        <w:rPr>
          <w:rFonts w:ascii="Advantage" w:hAnsi="Advantage" w:cs="HelloDoodlePrint"/>
          <w:sz w:val="28"/>
          <w:szCs w:val="28"/>
        </w:rPr>
        <w:t xml:space="preserve">his/her clip is </w:t>
      </w:r>
      <w:r w:rsidR="003C01F9" w:rsidRPr="003B6D63">
        <w:rPr>
          <w:rFonts w:ascii="Advantage" w:hAnsi="Advantage" w:cs="HelloDoodlePrint"/>
          <w:sz w:val="28"/>
          <w:szCs w:val="28"/>
        </w:rPr>
        <w:t>at the end of the day</w:t>
      </w:r>
      <w:r w:rsidRPr="003B6D63">
        <w:rPr>
          <w:rFonts w:ascii="Advantage" w:hAnsi="Advantage" w:cs="HelloDoodlePrint"/>
          <w:sz w:val="28"/>
          <w:szCs w:val="28"/>
        </w:rPr>
        <w:t>. If students m</w:t>
      </w:r>
      <w:r w:rsidR="006C13D3" w:rsidRPr="003B6D63">
        <w:rPr>
          <w:rFonts w:ascii="Advantage" w:hAnsi="Advantage" w:cs="HelloDoodlePrint"/>
          <w:sz w:val="28"/>
          <w:szCs w:val="28"/>
        </w:rPr>
        <w:t xml:space="preserve">ove their clip to </w:t>
      </w:r>
      <w:r w:rsidR="003C01F9" w:rsidRPr="003B6D63">
        <w:rPr>
          <w:rFonts w:ascii="Advantage" w:hAnsi="Advantage" w:cs="HelloDoodlePrint"/>
          <w:sz w:val="28"/>
          <w:szCs w:val="28"/>
        </w:rPr>
        <w:t>orange</w:t>
      </w:r>
      <w:r w:rsidRPr="003B6D63">
        <w:rPr>
          <w:rFonts w:ascii="Advantage" w:hAnsi="Advantage" w:cs="HelloDoodlePrint"/>
          <w:sz w:val="28"/>
          <w:szCs w:val="28"/>
        </w:rPr>
        <w:t xml:space="preserve"> or red, I will send a note explaining why they moved their pin down.</w:t>
      </w:r>
    </w:p>
    <w:p w:rsidR="00FA08E5" w:rsidRDefault="00FA08E5" w:rsidP="00907DE9">
      <w:pPr>
        <w:autoSpaceDE w:val="0"/>
        <w:autoSpaceDN w:val="0"/>
        <w:adjustRightInd w:val="0"/>
        <w:spacing w:after="0" w:line="240" w:lineRule="auto"/>
        <w:rPr>
          <w:rFonts w:ascii="Advantage" w:hAnsi="Advantage" w:cs="HelloDoodlePrint"/>
          <w:sz w:val="28"/>
          <w:szCs w:val="28"/>
        </w:rPr>
      </w:pPr>
    </w:p>
    <w:p w:rsidR="00FA08E5" w:rsidRPr="00FA08E5" w:rsidRDefault="00FA08E5" w:rsidP="00907DE9">
      <w:pPr>
        <w:autoSpaceDE w:val="0"/>
        <w:autoSpaceDN w:val="0"/>
        <w:adjustRightInd w:val="0"/>
        <w:spacing w:after="0" w:line="240" w:lineRule="auto"/>
        <w:rPr>
          <w:rFonts w:ascii="Advantage" w:hAnsi="Advantage" w:cs="HelloDoodlePrint"/>
          <w:b/>
          <w:sz w:val="40"/>
          <w:szCs w:val="40"/>
        </w:rPr>
      </w:pPr>
      <w:r w:rsidRPr="00FA08E5">
        <w:rPr>
          <w:rFonts w:ascii="Advantage" w:hAnsi="Advantage" w:cs="HelloDoodlePrint"/>
          <w:b/>
          <w:sz w:val="40"/>
          <w:szCs w:val="40"/>
        </w:rPr>
        <w:t>Clip Chart Levels</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color w:val="FF33CC"/>
          <w:sz w:val="26"/>
          <w:szCs w:val="26"/>
        </w:rPr>
        <w:t>Pink</w:t>
      </w:r>
      <w:r w:rsidR="004A4F31" w:rsidRPr="003B6D63">
        <w:rPr>
          <w:rFonts w:ascii="Advantage" w:hAnsi="Advantage" w:cs="HelloDoodlePrint"/>
          <w:b/>
          <w:color w:val="FF33CC"/>
          <w:sz w:val="26"/>
          <w:szCs w:val="26"/>
        </w:rPr>
        <w:t xml:space="preserve"> (Super Student)</w:t>
      </w:r>
      <w:r w:rsidR="004A4F31" w:rsidRPr="003B6D63">
        <w:rPr>
          <w:rFonts w:ascii="Advantage" w:hAnsi="Advantage" w:cs="HelloDoodlePrint"/>
          <w:b/>
          <w:sz w:val="26"/>
          <w:szCs w:val="26"/>
        </w:rPr>
        <w:t xml:space="preserve"> -</w:t>
      </w:r>
      <w:r w:rsidRPr="003B6D63">
        <w:rPr>
          <w:rFonts w:ascii="Advantage" w:hAnsi="Advantage" w:cs="HelloDoodlePrint"/>
          <w:b/>
          <w:sz w:val="26"/>
          <w:szCs w:val="26"/>
        </w:rPr>
        <w:t xml:space="preserve"> </w:t>
      </w:r>
      <w:r w:rsidRPr="003B6D63">
        <w:rPr>
          <w:rFonts w:ascii="Advantage" w:hAnsi="Advantage" w:cs="HelloDoodlePrint"/>
          <w:sz w:val="26"/>
          <w:szCs w:val="26"/>
        </w:rPr>
        <w:t xml:space="preserve">This level is reserved for extraordinary </w:t>
      </w:r>
      <w:r w:rsidR="003B6D63" w:rsidRPr="003B6D63">
        <w:rPr>
          <w:rFonts w:ascii="Advantage" w:hAnsi="Advantage" w:cs="HelloDoodlePrint"/>
          <w:sz w:val="26"/>
          <w:szCs w:val="26"/>
        </w:rPr>
        <w:t>behavior and</w:t>
      </w:r>
      <w:r w:rsidRPr="003B6D63">
        <w:rPr>
          <w:rFonts w:ascii="Advantage" w:hAnsi="Advantage" w:cs="HelloDoodlePrint"/>
          <w:sz w:val="26"/>
          <w:szCs w:val="26"/>
        </w:rPr>
        <w:t xml:space="preserve"> will </w:t>
      </w:r>
      <w:r w:rsidR="00A57E3B" w:rsidRPr="003B6D63">
        <w:rPr>
          <w:rFonts w:ascii="Advantage" w:hAnsi="Advantage" w:cs="HelloDoodlePrint"/>
          <w:sz w:val="26"/>
          <w:szCs w:val="26"/>
        </w:rPr>
        <w:t>not be given out loosely. I</w:t>
      </w:r>
      <w:r w:rsidRPr="003B6D63">
        <w:rPr>
          <w:rFonts w:ascii="Advantage" w:hAnsi="Advantage" w:cs="HelloDoodlePrint"/>
          <w:sz w:val="26"/>
          <w:szCs w:val="26"/>
        </w:rPr>
        <w:t xml:space="preserve"> want this to remain special; please don’t expect your student to reach this level daily.</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color w:val="7030A0"/>
          <w:sz w:val="26"/>
          <w:szCs w:val="26"/>
        </w:rPr>
        <w:t>Purple</w:t>
      </w:r>
      <w:r w:rsidR="004A4F31" w:rsidRPr="003B6D63">
        <w:rPr>
          <w:rFonts w:ascii="Advantage" w:hAnsi="Advantage" w:cs="HelloDoodlePrint"/>
          <w:b/>
          <w:color w:val="7030A0"/>
          <w:sz w:val="26"/>
          <w:szCs w:val="26"/>
        </w:rPr>
        <w:t xml:space="preserve"> (Great Choices)</w:t>
      </w:r>
      <w:r w:rsidRPr="003B6D63">
        <w:rPr>
          <w:rFonts w:ascii="Advantage" w:hAnsi="Advantage" w:cs="HelloDoodlePrint"/>
          <w:b/>
          <w:sz w:val="26"/>
          <w:szCs w:val="26"/>
        </w:rPr>
        <w:t xml:space="preserve"> </w:t>
      </w:r>
      <w:r w:rsidRPr="003B6D63">
        <w:rPr>
          <w:rFonts w:ascii="Advantage" w:hAnsi="Advantage" w:cs="TimesNewRomanPSMT"/>
          <w:b/>
          <w:sz w:val="26"/>
          <w:szCs w:val="26"/>
        </w:rPr>
        <w:t>–</w:t>
      </w:r>
      <w:r w:rsidRPr="003B6D63">
        <w:rPr>
          <w:rFonts w:ascii="Advantage" w:hAnsi="Advantage" w:cs="TimesNewRomanPSMT"/>
          <w:sz w:val="26"/>
          <w:szCs w:val="26"/>
        </w:rPr>
        <w:t xml:space="preserve"> </w:t>
      </w:r>
      <w:r w:rsidRPr="003B6D63">
        <w:rPr>
          <w:rFonts w:ascii="Advantage" w:hAnsi="Advantage" w:cs="HelloDoodlePrint"/>
          <w:sz w:val="26"/>
          <w:szCs w:val="26"/>
        </w:rPr>
        <w:t>Students on purple continue to make excellent choices and have outstanding behavior.</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color w:val="0070C0"/>
          <w:sz w:val="26"/>
          <w:szCs w:val="26"/>
        </w:rPr>
        <w:t>Blue</w:t>
      </w:r>
      <w:r w:rsidR="004A4F31" w:rsidRPr="003B6D63">
        <w:rPr>
          <w:rFonts w:ascii="Advantage" w:hAnsi="Advantage" w:cs="HelloDoodlePrint"/>
          <w:b/>
          <w:color w:val="0070C0"/>
          <w:sz w:val="26"/>
          <w:szCs w:val="26"/>
        </w:rPr>
        <w:t xml:space="preserve"> (Good Choices)</w:t>
      </w:r>
      <w:r w:rsidRPr="003B6D63">
        <w:rPr>
          <w:rFonts w:ascii="Advantage" w:hAnsi="Advantage" w:cs="HelloDoodlePrint"/>
          <w:b/>
          <w:color w:val="0070C0"/>
          <w:sz w:val="26"/>
          <w:szCs w:val="26"/>
        </w:rPr>
        <w:t xml:space="preserve"> </w:t>
      </w:r>
      <w:r w:rsidRPr="003B6D63">
        <w:rPr>
          <w:rFonts w:ascii="Advantage" w:hAnsi="Advantage" w:cs="TimesNewRomanPSMT"/>
          <w:b/>
          <w:sz w:val="26"/>
          <w:szCs w:val="26"/>
        </w:rPr>
        <w:t>–</w:t>
      </w:r>
      <w:r w:rsidRPr="003B6D63">
        <w:rPr>
          <w:rFonts w:ascii="Advantage" w:hAnsi="Advantage" w:cs="TimesNewRomanPSMT"/>
          <w:sz w:val="26"/>
          <w:szCs w:val="26"/>
        </w:rPr>
        <w:t xml:space="preserve"> </w:t>
      </w:r>
      <w:r w:rsidRPr="003B6D63">
        <w:rPr>
          <w:rFonts w:ascii="Advantage" w:hAnsi="Advantage" w:cs="HelloDoodlePrint"/>
          <w:sz w:val="26"/>
          <w:szCs w:val="26"/>
        </w:rPr>
        <w:t>Students move their clip to blue for making good choices, trying their best, and showing good character. This is a good level to end the day on!</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color w:val="00B050"/>
          <w:sz w:val="26"/>
          <w:szCs w:val="26"/>
        </w:rPr>
        <w:t>Green</w:t>
      </w:r>
      <w:r w:rsidR="004A4F31" w:rsidRPr="003B6D63">
        <w:rPr>
          <w:rFonts w:ascii="Advantage" w:hAnsi="Advantage" w:cs="HelloDoodlePrint"/>
          <w:b/>
          <w:color w:val="00B050"/>
          <w:sz w:val="26"/>
          <w:szCs w:val="26"/>
        </w:rPr>
        <w:t xml:space="preserve"> (Ready to Learn)</w:t>
      </w:r>
      <w:r w:rsidRPr="003B6D63">
        <w:rPr>
          <w:rFonts w:ascii="Advantage" w:hAnsi="Advantage" w:cs="HelloDoodlePrint"/>
          <w:b/>
          <w:sz w:val="26"/>
          <w:szCs w:val="26"/>
        </w:rPr>
        <w:t xml:space="preserve"> -</w:t>
      </w:r>
      <w:r w:rsidRPr="003B6D63">
        <w:rPr>
          <w:rFonts w:ascii="Advantage" w:hAnsi="Advantage" w:cs="HelloDoodlePrint"/>
          <w:sz w:val="26"/>
          <w:szCs w:val="26"/>
        </w:rPr>
        <w:t xml:space="preserve"> This is an acceptable level to stay at. If students end the day on this level they did not get in trouble, it just means they didn’t go “above and beyond.”</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sz w:val="26"/>
          <w:szCs w:val="26"/>
          <w:highlight w:val="yellow"/>
        </w:rPr>
        <w:t>Yellow</w:t>
      </w:r>
      <w:r w:rsidR="004A4F31" w:rsidRPr="003B6D63">
        <w:rPr>
          <w:rFonts w:ascii="Advantage" w:hAnsi="Advantage" w:cs="HelloDoodlePrint"/>
          <w:b/>
          <w:sz w:val="26"/>
          <w:szCs w:val="26"/>
          <w:highlight w:val="yellow"/>
        </w:rPr>
        <w:t xml:space="preserve"> (Think About It</w:t>
      </w:r>
      <w:r w:rsidR="00574053" w:rsidRPr="003B6D63">
        <w:rPr>
          <w:rFonts w:ascii="Advantage" w:hAnsi="Advantage" w:cs="HelloDoodlePrint"/>
          <w:b/>
          <w:sz w:val="26"/>
          <w:szCs w:val="26"/>
          <w:highlight w:val="yellow"/>
        </w:rPr>
        <w:t>!</w:t>
      </w:r>
      <w:r w:rsidR="004A4F31" w:rsidRPr="003B6D63">
        <w:rPr>
          <w:rFonts w:ascii="Advantage" w:hAnsi="Advantage" w:cs="HelloDoodlePrint"/>
          <w:b/>
          <w:sz w:val="26"/>
          <w:szCs w:val="26"/>
          <w:highlight w:val="yellow"/>
        </w:rPr>
        <w:t>)</w:t>
      </w:r>
      <w:r w:rsidRPr="003B6D63">
        <w:rPr>
          <w:rFonts w:ascii="Advantage" w:hAnsi="Advantage" w:cs="HelloDoodlePrint"/>
          <w:b/>
          <w:sz w:val="26"/>
          <w:szCs w:val="26"/>
        </w:rPr>
        <w:t xml:space="preserve"> -</w:t>
      </w:r>
      <w:r w:rsidRPr="003B6D63">
        <w:rPr>
          <w:rFonts w:ascii="Advantage" w:hAnsi="Advantage" w:cs="HelloDoodlePrint"/>
          <w:sz w:val="26"/>
          <w:szCs w:val="26"/>
        </w:rPr>
        <w:t xml:space="preserve"> Students move to this level as a reminder that they need to follow the classroom rules.</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color w:val="FF6600"/>
          <w:sz w:val="26"/>
          <w:szCs w:val="26"/>
        </w:rPr>
        <w:t>Orange</w:t>
      </w:r>
      <w:r w:rsidR="00574053" w:rsidRPr="003B6D63">
        <w:rPr>
          <w:rFonts w:ascii="Advantage" w:hAnsi="Advantage" w:cs="HelloDoodlePrint"/>
          <w:b/>
          <w:color w:val="FF6600"/>
          <w:sz w:val="26"/>
          <w:szCs w:val="26"/>
        </w:rPr>
        <w:t xml:space="preserve"> (Teacher’s Choice</w:t>
      </w:r>
      <w:r w:rsidR="004A4F31" w:rsidRPr="003B6D63">
        <w:rPr>
          <w:rFonts w:ascii="Advantage" w:hAnsi="Advantage" w:cs="HelloDoodlePrint"/>
          <w:b/>
          <w:color w:val="FF6600"/>
          <w:sz w:val="26"/>
          <w:szCs w:val="26"/>
        </w:rPr>
        <w:t>)</w:t>
      </w:r>
      <w:r w:rsidRPr="003B6D63">
        <w:rPr>
          <w:rFonts w:ascii="Advantage" w:hAnsi="Advantage" w:cs="HelloDoodlePrint"/>
          <w:b/>
          <w:sz w:val="26"/>
          <w:szCs w:val="26"/>
        </w:rPr>
        <w:t xml:space="preserve"> </w:t>
      </w:r>
      <w:r w:rsidRPr="003B6D63">
        <w:rPr>
          <w:rFonts w:ascii="Advantage" w:hAnsi="Advantage" w:cs="TimesNewRomanPSMT"/>
          <w:b/>
          <w:sz w:val="26"/>
          <w:szCs w:val="26"/>
        </w:rPr>
        <w:t>–</w:t>
      </w:r>
      <w:r w:rsidRPr="003B6D63">
        <w:rPr>
          <w:rFonts w:ascii="Advantage" w:hAnsi="Advantage" w:cs="TimesNewRomanPSMT"/>
          <w:sz w:val="26"/>
          <w:szCs w:val="26"/>
        </w:rPr>
        <w:t xml:space="preserve"> </w:t>
      </w:r>
      <w:r w:rsidRPr="003B6D63">
        <w:rPr>
          <w:rFonts w:ascii="Advantage" w:hAnsi="Advantage" w:cs="HelloDoodlePrint"/>
          <w:sz w:val="26"/>
          <w:szCs w:val="26"/>
        </w:rPr>
        <w:t>Students move to orange if they continue to have a hard time making good choices. The teacher will choose a consequence such as: taking a time out, loss of recess time, loss of privilege; phone call home, whatever is logical for the misbehavior and meaningful to the student.</w:t>
      </w:r>
    </w:p>
    <w:p w:rsidR="00FA08E5" w:rsidRPr="003B6D63" w:rsidRDefault="00FA08E5" w:rsidP="00FA08E5">
      <w:pPr>
        <w:autoSpaceDE w:val="0"/>
        <w:autoSpaceDN w:val="0"/>
        <w:adjustRightInd w:val="0"/>
        <w:spacing w:after="0" w:line="240" w:lineRule="auto"/>
        <w:rPr>
          <w:rFonts w:ascii="Advantage" w:hAnsi="Advantage" w:cs="HelloDoodlePrint"/>
          <w:sz w:val="26"/>
          <w:szCs w:val="26"/>
        </w:rPr>
      </w:pPr>
      <w:r w:rsidRPr="003B6D63">
        <w:rPr>
          <w:rFonts w:ascii="Advantage" w:hAnsi="Advantage" w:cs="HelloDoodlePrint"/>
          <w:b/>
          <w:color w:val="FF0000"/>
          <w:sz w:val="26"/>
          <w:szCs w:val="26"/>
        </w:rPr>
        <w:t>Red</w:t>
      </w:r>
      <w:r w:rsidR="004A4F31" w:rsidRPr="003B6D63">
        <w:rPr>
          <w:rFonts w:ascii="Advantage" w:hAnsi="Advantage" w:cs="HelloDoodlePrint"/>
          <w:b/>
          <w:color w:val="FF0000"/>
          <w:sz w:val="26"/>
          <w:szCs w:val="26"/>
        </w:rPr>
        <w:t xml:space="preserve"> (Parent Contact/Office)</w:t>
      </w:r>
      <w:r w:rsidRPr="003B6D63">
        <w:rPr>
          <w:rFonts w:ascii="Advantage" w:hAnsi="Advantage" w:cs="HelloDoodlePrint"/>
          <w:b/>
          <w:color w:val="FF0000"/>
          <w:sz w:val="26"/>
          <w:szCs w:val="26"/>
        </w:rPr>
        <w:t xml:space="preserve"> </w:t>
      </w:r>
      <w:r w:rsidRPr="003B6D63">
        <w:rPr>
          <w:rFonts w:ascii="Advantage" w:hAnsi="Advantage" w:cs="TimesNewRomanPSMT"/>
          <w:b/>
          <w:sz w:val="26"/>
          <w:szCs w:val="26"/>
        </w:rPr>
        <w:t>–</w:t>
      </w:r>
      <w:r w:rsidRPr="003B6D63">
        <w:rPr>
          <w:rFonts w:ascii="Advantage" w:hAnsi="Advantage" w:cs="TimesNewRomanPSMT"/>
          <w:sz w:val="26"/>
          <w:szCs w:val="26"/>
        </w:rPr>
        <w:t xml:space="preserve"> </w:t>
      </w:r>
      <w:r w:rsidRPr="003B6D63">
        <w:rPr>
          <w:rFonts w:ascii="Advantage" w:hAnsi="Advantage" w:cs="HelloDoodlePrint"/>
          <w:sz w:val="26"/>
          <w:szCs w:val="26"/>
        </w:rPr>
        <w:t xml:space="preserve">Students who move their clips to red have continued to struggle with their behavior. These students will receive an office referral, have their parents </w:t>
      </w:r>
      <w:r w:rsidR="00584D0A" w:rsidRPr="003B6D63">
        <w:rPr>
          <w:rFonts w:ascii="Advantage" w:hAnsi="Advantage" w:cs="HelloDoodlePrint"/>
          <w:sz w:val="26"/>
          <w:szCs w:val="26"/>
        </w:rPr>
        <w:t>contacted</w:t>
      </w:r>
      <w:r w:rsidRPr="003B6D63">
        <w:rPr>
          <w:rFonts w:ascii="Advantage" w:hAnsi="Advantage" w:cs="HelloDoodlePrint"/>
          <w:sz w:val="26"/>
          <w:szCs w:val="26"/>
        </w:rPr>
        <w:t xml:space="preserve"> </w:t>
      </w:r>
      <w:r w:rsidR="003B6D63" w:rsidRPr="003B6D63">
        <w:rPr>
          <w:rFonts w:ascii="Advantage" w:hAnsi="Advantage" w:cs="HelloDoodlePrint"/>
          <w:sz w:val="26"/>
          <w:szCs w:val="26"/>
        </w:rPr>
        <w:t>and</w:t>
      </w:r>
      <w:r w:rsidRPr="003B6D63">
        <w:rPr>
          <w:rFonts w:ascii="Advantage" w:hAnsi="Advantage" w:cs="HelloDoodlePrint"/>
          <w:sz w:val="26"/>
          <w:szCs w:val="26"/>
        </w:rPr>
        <w:t xml:space="preserve"> have a consequence.</w:t>
      </w:r>
    </w:p>
    <w:p w:rsidR="008B666E" w:rsidRDefault="003B6D63" w:rsidP="00753209">
      <w:pPr>
        <w:autoSpaceDE w:val="0"/>
        <w:autoSpaceDN w:val="0"/>
        <w:adjustRightInd w:val="0"/>
        <w:spacing w:after="0" w:line="240" w:lineRule="auto"/>
        <w:rPr>
          <w:rFonts w:ascii="HelloDotStick" w:hAnsi="HelloDotStick" w:cs="HelloDotStick"/>
          <w:sz w:val="40"/>
          <w:szCs w:val="40"/>
        </w:rPr>
      </w:pPr>
      <w:r w:rsidRPr="003B6D63">
        <w:rPr>
          <w:rFonts w:ascii="Advantage" w:hAnsi="Advantage" w:cs="DoodlePrint"/>
          <w:noProof/>
          <w:sz w:val="28"/>
          <w:szCs w:val="28"/>
        </w:rPr>
        <w:drawing>
          <wp:anchor distT="0" distB="0" distL="114300" distR="114300" simplePos="0" relativeHeight="251658752" behindDoc="0" locked="0" layoutInCell="1" allowOverlap="1">
            <wp:simplePos x="0" y="0"/>
            <wp:positionH relativeFrom="column">
              <wp:posOffset>5572125</wp:posOffset>
            </wp:positionH>
            <wp:positionV relativeFrom="paragraph">
              <wp:posOffset>7620</wp:posOffset>
            </wp:positionV>
            <wp:extent cx="923925" cy="1990725"/>
            <wp:effectExtent l="0" t="0" r="0" b="0"/>
            <wp:wrapNone/>
            <wp:docPr id="2" name="Picture 1" descr="boy 2 ts (c) melonheadz 13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 2 ts (c) melonheadz 13 bw.png"/>
                    <pic:cNvPicPr/>
                  </pic:nvPicPr>
                  <pic:blipFill>
                    <a:blip r:embed="rId7" cstate="print"/>
                    <a:stretch>
                      <a:fillRect/>
                    </a:stretch>
                  </pic:blipFill>
                  <pic:spPr>
                    <a:xfrm>
                      <a:off x="0" y="0"/>
                      <a:ext cx="923925" cy="1990725"/>
                    </a:xfrm>
                    <a:prstGeom prst="rect">
                      <a:avLst/>
                    </a:prstGeom>
                  </pic:spPr>
                </pic:pic>
              </a:graphicData>
            </a:graphic>
          </wp:anchor>
        </w:drawing>
      </w:r>
    </w:p>
    <w:p w:rsidR="00753209" w:rsidRPr="00330C52" w:rsidRDefault="00753209" w:rsidP="00753209">
      <w:pPr>
        <w:autoSpaceDE w:val="0"/>
        <w:autoSpaceDN w:val="0"/>
        <w:adjustRightInd w:val="0"/>
        <w:spacing w:after="0" w:line="240" w:lineRule="auto"/>
        <w:rPr>
          <w:rFonts w:ascii="Advantage" w:hAnsi="Advantage" w:cs="DoodlePrint"/>
          <w:b/>
          <w:sz w:val="40"/>
          <w:szCs w:val="40"/>
        </w:rPr>
      </w:pPr>
      <w:r w:rsidRPr="00330C52">
        <w:rPr>
          <w:rFonts w:ascii="Advantage" w:hAnsi="Advantage" w:cs="DoodlePrint"/>
          <w:b/>
          <w:sz w:val="40"/>
          <w:szCs w:val="40"/>
        </w:rPr>
        <w:t>Rewards</w:t>
      </w:r>
    </w:p>
    <w:p w:rsidR="00753209" w:rsidRPr="003B6D63" w:rsidRDefault="00753209" w:rsidP="008610F5">
      <w:pPr>
        <w:autoSpaceDE w:val="0"/>
        <w:autoSpaceDN w:val="0"/>
        <w:adjustRightInd w:val="0"/>
        <w:spacing w:after="0" w:line="240" w:lineRule="auto"/>
        <w:ind w:left="540" w:right="630"/>
        <w:rPr>
          <w:rFonts w:ascii="Advantage" w:hAnsi="Advantage" w:cs="DoodlePrint"/>
          <w:sz w:val="28"/>
          <w:szCs w:val="28"/>
        </w:rPr>
      </w:pPr>
      <w:r w:rsidRPr="003B6D63">
        <w:rPr>
          <w:rFonts w:ascii="Advantage" w:hAnsi="Advantage" w:cs="DoodlePrint"/>
          <w:sz w:val="28"/>
          <w:szCs w:val="28"/>
        </w:rPr>
        <w:t>In order to encourage students to follow the rules and make good choices about their behavior, I like to praise the children for their efforts in fun and creative ways. I will reward consistent good behavior with positive praise. On Friday, if you</w:t>
      </w:r>
      <w:r w:rsidR="00330C52" w:rsidRPr="003B6D63">
        <w:rPr>
          <w:rFonts w:ascii="Advantage" w:hAnsi="Advantage" w:cs="DoodlePrint"/>
          <w:sz w:val="28"/>
          <w:szCs w:val="28"/>
        </w:rPr>
        <w:t>r child has not ended the day on red or orange</w:t>
      </w:r>
      <w:r w:rsidR="00584D0A" w:rsidRPr="003B6D63">
        <w:rPr>
          <w:rFonts w:ascii="Advantage" w:hAnsi="Advantage" w:cs="DoodlePrint"/>
          <w:sz w:val="28"/>
          <w:szCs w:val="28"/>
        </w:rPr>
        <w:t xml:space="preserve"> for the week</w:t>
      </w:r>
      <w:r w:rsidR="00330C52" w:rsidRPr="003B6D63">
        <w:rPr>
          <w:rFonts w:ascii="Advantage" w:hAnsi="Advantage" w:cs="DoodlePrint"/>
          <w:sz w:val="28"/>
          <w:szCs w:val="28"/>
        </w:rPr>
        <w:t xml:space="preserve">, </w:t>
      </w:r>
      <w:r w:rsidRPr="003B6D63">
        <w:rPr>
          <w:rFonts w:ascii="Advantage" w:hAnsi="Advantage" w:cs="DoodlePrint"/>
          <w:sz w:val="28"/>
          <w:szCs w:val="28"/>
        </w:rPr>
        <w:t>he/she will go to the treasure chest or will receive a special treat.</w:t>
      </w:r>
    </w:p>
    <w:p w:rsidR="00753209" w:rsidRPr="003B6D63" w:rsidRDefault="00753209" w:rsidP="008610F5">
      <w:pPr>
        <w:autoSpaceDE w:val="0"/>
        <w:autoSpaceDN w:val="0"/>
        <w:adjustRightInd w:val="0"/>
        <w:spacing w:after="0" w:line="240" w:lineRule="auto"/>
        <w:ind w:left="540" w:right="630"/>
        <w:rPr>
          <w:rFonts w:ascii="Advantage" w:hAnsi="Advantage" w:cs="DoodlePrint"/>
          <w:sz w:val="28"/>
          <w:szCs w:val="28"/>
        </w:rPr>
      </w:pPr>
    </w:p>
    <w:p w:rsidR="00C55427" w:rsidRPr="003B6D63" w:rsidRDefault="00753209" w:rsidP="00FA08E5">
      <w:pPr>
        <w:autoSpaceDE w:val="0"/>
        <w:autoSpaceDN w:val="0"/>
        <w:adjustRightInd w:val="0"/>
        <w:spacing w:after="0" w:line="240" w:lineRule="auto"/>
        <w:ind w:left="450"/>
        <w:rPr>
          <w:rFonts w:ascii="Advantage" w:hAnsi="Advantage" w:cs="DoodlePrint"/>
          <w:b/>
          <w:sz w:val="28"/>
          <w:szCs w:val="28"/>
        </w:rPr>
      </w:pPr>
      <w:r w:rsidRPr="003B6D63">
        <w:rPr>
          <w:rFonts w:ascii="Advantage" w:hAnsi="Advantage" w:cs="DoodlePrint"/>
          <w:sz w:val="28"/>
          <w:szCs w:val="28"/>
        </w:rPr>
        <w:t>Please check and sign your child’s notebook daily.  It is important to reinforce good behavior and discuss solutions for problem behaviors with your child.</w:t>
      </w:r>
      <w:r w:rsidR="00FA08E5" w:rsidRPr="003B6D63">
        <w:rPr>
          <w:rFonts w:ascii="Advantage" w:hAnsi="Advantage" w:cs="DoodlePrint"/>
          <w:sz w:val="28"/>
          <w:szCs w:val="28"/>
        </w:rPr>
        <w:t xml:space="preserve"> </w:t>
      </w:r>
      <w:r w:rsidR="00FA08E5" w:rsidRPr="003B6D63">
        <w:rPr>
          <w:rFonts w:ascii="Advantage" w:hAnsi="Advantage" w:cs="HelloDoodlePrint"/>
          <w:sz w:val="28"/>
          <w:szCs w:val="28"/>
        </w:rPr>
        <w:t>I look forward to a great year. Thank you in advance for your help</w:t>
      </w:r>
      <w:r w:rsidR="00584D0A" w:rsidRPr="003B6D63">
        <w:rPr>
          <w:rFonts w:ascii="Advantage" w:hAnsi="Advantage" w:cs="HelloDoodlePrint"/>
          <w:sz w:val="28"/>
          <w:szCs w:val="28"/>
        </w:rPr>
        <w:t>!</w:t>
      </w:r>
    </w:p>
    <w:sectPr w:rsidR="00C55427" w:rsidRPr="003B6D63" w:rsidSect="00C5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antage">
    <w:altName w:val="Calibri"/>
    <w:charset w:val="00"/>
    <w:family w:val="swiss"/>
    <w:pitch w:val="variable"/>
    <w:sig w:usb0="00000003" w:usb1="00000000" w:usb2="00000000" w:usb3="00000000" w:csb0="00000001" w:csb1="00000000"/>
  </w:font>
  <w:font w:name="DoodlePrint">
    <w:panose1 w:val="00000000000000000000"/>
    <w:charset w:val="00"/>
    <w:family w:val="auto"/>
    <w:notTrueType/>
    <w:pitch w:val="default"/>
    <w:sig w:usb0="00000003" w:usb1="00000000" w:usb2="00000000" w:usb3="00000000" w:csb0="00000001" w:csb1="00000000"/>
  </w:font>
  <w:font w:name="HelloDotStick">
    <w:altName w:val="Calibri"/>
    <w:panose1 w:val="00000000000000000000"/>
    <w:charset w:val="00"/>
    <w:family w:val="swiss"/>
    <w:notTrueType/>
    <w:pitch w:val="default"/>
    <w:sig w:usb0="00000003" w:usb1="00000000" w:usb2="00000000" w:usb3="00000000" w:csb0="00000001" w:csb1="00000000"/>
  </w:font>
  <w:font w:name="HelloDoodlePrin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4991"/>
    <w:rsid w:val="0004201C"/>
    <w:rsid w:val="00044E4D"/>
    <w:rsid w:val="000543C3"/>
    <w:rsid w:val="000D057C"/>
    <w:rsid w:val="001174D2"/>
    <w:rsid w:val="00147EA0"/>
    <w:rsid w:val="00192959"/>
    <w:rsid w:val="001B59E1"/>
    <w:rsid w:val="00263BF4"/>
    <w:rsid w:val="00270F87"/>
    <w:rsid w:val="002A6271"/>
    <w:rsid w:val="003147D9"/>
    <w:rsid w:val="00330C52"/>
    <w:rsid w:val="00360C45"/>
    <w:rsid w:val="003A029B"/>
    <w:rsid w:val="003B543F"/>
    <w:rsid w:val="003B6D63"/>
    <w:rsid w:val="003C01F9"/>
    <w:rsid w:val="004172D3"/>
    <w:rsid w:val="00446CEE"/>
    <w:rsid w:val="004A0F02"/>
    <w:rsid w:val="004A4F31"/>
    <w:rsid w:val="004A6105"/>
    <w:rsid w:val="0050020B"/>
    <w:rsid w:val="00534066"/>
    <w:rsid w:val="00574053"/>
    <w:rsid w:val="00584D0A"/>
    <w:rsid w:val="006C13D3"/>
    <w:rsid w:val="006D135E"/>
    <w:rsid w:val="006F671A"/>
    <w:rsid w:val="00753209"/>
    <w:rsid w:val="00783CFE"/>
    <w:rsid w:val="00785718"/>
    <w:rsid w:val="00790836"/>
    <w:rsid w:val="007D2972"/>
    <w:rsid w:val="007D462B"/>
    <w:rsid w:val="007E4991"/>
    <w:rsid w:val="007E6129"/>
    <w:rsid w:val="00807C1F"/>
    <w:rsid w:val="008610F5"/>
    <w:rsid w:val="008A58B0"/>
    <w:rsid w:val="008B666E"/>
    <w:rsid w:val="008F7829"/>
    <w:rsid w:val="00907DE9"/>
    <w:rsid w:val="009C3F7B"/>
    <w:rsid w:val="00A10B3B"/>
    <w:rsid w:val="00A24CA8"/>
    <w:rsid w:val="00A5499C"/>
    <w:rsid w:val="00A57E3B"/>
    <w:rsid w:val="00AB575C"/>
    <w:rsid w:val="00B34B68"/>
    <w:rsid w:val="00B83074"/>
    <w:rsid w:val="00BC6A37"/>
    <w:rsid w:val="00BE5300"/>
    <w:rsid w:val="00BE76D7"/>
    <w:rsid w:val="00C26711"/>
    <w:rsid w:val="00C2773F"/>
    <w:rsid w:val="00C55427"/>
    <w:rsid w:val="00C94A48"/>
    <w:rsid w:val="00D46F0F"/>
    <w:rsid w:val="00E64B39"/>
    <w:rsid w:val="00E76DDB"/>
    <w:rsid w:val="00F91AC5"/>
    <w:rsid w:val="00FA08E5"/>
    <w:rsid w:val="00FA3D77"/>
    <w:rsid w:val="00FE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D5D4"/>
  <w15:docId w15:val="{F75DD055-FB30-4538-B755-956DDA00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 Darden</cp:lastModifiedBy>
  <cp:revision>24</cp:revision>
  <cp:lastPrinted>2014-08-10T22:22:00Z</cp:lastPrinted>
  <dcterms:created xsi:type="dcterms:W3CDTF">2014-08-10T21:20:00Z</dcterms:created>
  <dcterms:modified xsi:type="dcterms:W3CDTF">2019-07-24T01:06:00Z</dcterms:modified>
</cp:coreProperties>
</file>